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C5728" w14:paraId="12F40498" w14:textId="7777777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84B6A" w14:textId="77777777" w:rsidR="00AC5728" w:rsidRDefault="00000000">
            <w:pPr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Friend City Council Meeting</w:t>
            </w:r>
          </w:p>
          <w:p w14:paraId="07520BE9" w14:textId="77777777" w:rsidR="00AC572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Tuesday, March 3, </w:t>
            </w:r>
            <w:proofErr w:type="gramStart"/>
            <w:r>
              <w:rPr>
                <w:color w:val="000000"/>
              </w:rPr>
              <w:t>2026</w:t>
            </w:r>
            <w:proofErr w:type="gramEnd"/>
            <w:r>
              <w:rPr>
                <w:color w:val="000000"/>
              </w:rPr>
              <w:t xml:space="preserve"> 7:00 PM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9A6C" w14:textId="77777777" w:rsidR="00AC5728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City Hall</w:t>
            </w:r>
            <w:r>
              <w:rPr>
                <w:color w:val="000000"/>
              </w:rPr>
              <w:br/>
              <w:t>235 Maple Street</w:t>
            </w:r>
            <w:r>
              <w:rPr>
                <w:color w:val="000000"/>
              </w:rPr>
              <w:br/>
              <w:t>Friend, NE 68359</w:t>
            </w:r>
          </w:p>
        </w:tc>
      </w:tr>
    </w:tbl>
    <w:p w14:paraId="3660E94D" w14:textId="77777777" w:rsidR="00AC5728" w:rsidRDefault="00000000">
      <w:pPr>
        <w:pStyle w:val="Heading1"/>
        <w:keepNext w:val="0"/>
        <w:keepLines w:val="0"/>
        <w:spacing w:before="322" w:after="322"/>
        <w:jc w:val="center"/>
      </w:pPr>
      <w:r>
        <w:rPr>
          <w:rFonts w:ascii="Segoe UI" w:eastAsia="Segoe UI" w:hAnsi="Segoe UI" w:cs="Segoe UI"/>
          <w:color w:val="auto"/>
          <w:sz w:val="33"/>
          <w:szCs w:val="33"/>
          <w:u w:val="single"/>
        </w:rPr>
        <w:t>Agenda</w:t>
      </w:r>
    </w:p>
    <w:p w14:paraId="3EE2FDA6" w14:textId="77777777" w:rsidR="00AC5728" w:rsidRDefault="00000000">
      <w:pPr>
        <w:spacing w:after="150"/>
      </w:pPr>
      <w:r>
        <w:t>ROLL CALL</w:t>
      </w:r>
    </w:p>
    <w:p w14:paraId="25299881" w14:textId="77777777" w:rsidR="00AC5728" w:rsidRDefault="00000000">
      <w:pPr>
        <w:spacing w:after="150"/>
      </w:pPr>
      <w:r>
        <w:t>ANNOUNCEMENTS: Open Meetings Act</w:t>
      </w:r>
      <w:r>
        <w:br/>
        <w:t> </w:t>
      </w:r>
    </w:p>
    <w:p w14:paraId="47CC667A" w14:textId="77777777" w:rsidR="00AC5728" w:rsidRDefault="00000000">
      <w:pPr>
        <w:spacing w:after="150"/>
      </w:pPr>
      <w:r>
        <w:t>PLEDGE OF ALLEGIANCE</w:t>
      </w:r>
    </w:p>
    <w:p w14:paraId="07843974" w14:textId="77777777" w:rsidR="00AC5728" w:rsidRDefault="00000000">
      <w:pPr>
        <w:spacing w:after="150"/>
      </w:pPr>
      <w:r>
        <w:t>APPROVAL OF MEETING MINUTES</w:t>
      </w:r>
    </w:p>
    <w:p w14:paraId="769CD687" w14:textId="77777777" w:rsidR="00AC5728" w:rsidRDefault="00000000">
      <w:pPr>
        <w:spacing w:after="150"/>
      </w:pPr>
      <w:proofErr w:type="gramStart"/>
      <w:r>
        <w:t>TREASURER'S</w:t>
      </w:r>
      <w:proofErr w:type="gramEnd"/>
      <w:r>
        <w:t xml:space="preserve"> REPORT</w:t>
      </w:r>
    </w:p>
    <w:p w14:paraId="79DEEC81" w14:textId="77777777" w:rsidR="00AC5728" w:rsidRDefault="00000000">
      <w:pPr>
        <w:spacing w:after="150"/>
      </w:pPr>
      <w:r>
        <w:t>APPROVAL OF CLAIMS AND PAYROLL </w:t>
      </w:r>
    </w:p>
    <w:p w14:paraId="78240D9E" w14:textId="77777777" w:rsidR="00AC5728" w:rsidRDefault="00000000">
      <w:pPr>
        <w:spacing w:after="150"/>
      </w:pPr>
      <w:r>
        <w:t>APPROVAL OF HOSPITAL FINANCIAL REPORTS </w:t>
      </w:r>
    </w:p>
    <w:p w14:paraId="1A2B50E0" w14:textId="77777777" w:rsidR="00AC5728" w:rsidRDefault="00000000">
      <w:pPr>
        <w:spacing w:after="150"/>
      </w:pPr>
      <w:r>
        <w:t>MAYOR COMMENTS</w:t>
      </w:r>
    </w:p>
    <w:p w14:paraId="0ACA5933" w14:textId="77777777" w:rsidR="00AC5728" w:rsidRDefault="00000000">
      <w:pPr>
        <w:spacing w:after="150"/>
      </w:pPr>
      <w:r>
        <w:t>PUBLIC COMMENTS:  </w:t>
      </w:r>
    </w:p>
    <w:p w14:paraId="0FCCB95F" w14:textId="77777777" w:rsidR="00AC5728" w:rsidRDefault="00000000">
      <w:pPr>
        <w:spacing w:after="150"/>
      </w:pPr>
      <w:r>
        <w:t>COMMUNICATIONS</w:t>
      </w:r>
    </w:p>
    <w:p w14:paraId="3BF01BB2" w14:textId="77777777" w:rsidR="00AC5728" w:rsidRDefault="00000000">
      <w:pPr>
        <w:spacing w:after="150"/>
      </w:pPr>
      <w:r>
        <w:t>ORDINANCES &amp; RESOLUTIONS</w:t>
      </w:r>
    </w:p>
    <w:p w14:paraId="05635F9F" w14:textId="77777777" w:rsidR="00AC5728" w:rsidRDefault="00000000">
      <w:pPr>
        <w:spacing w:after="150"/>
        <w:ind w:left="240"/>
      </w:pPr>
      <w:r>
        <w:t>Resolution 26-01 Ambulance Building Transfer Agreement</w:t>
      </w:r>
    </w:p>
    <w:p w14:paraId="50581613" w14:textId="77777777" w:rsidR="00AC5728" w:rsidRDefault="00000000">
      <w:pPr>
        <w:spacing w:after="150"/>
      </w:pPr>
      <w:r>
        <w:t>NEW BUSINESS</w:t>
      </w:r>
    </w:p>
    <w:p w14:paraId="5E53C366" w14:textId="77777777" w:rsidR="00AC5728" w:rsidRDefault="00000000">
      <w:pPr>
        <w:spacing w:after="150"/>
        <w:ind w:left="240"/>
      </w:pPr>
      <w:r>
        <w:t>Hearing/Discussion/Possible Action</w:t>
      </w:r>
      <w:proofErr w:type="gramStart"/>
      <w:r>
        <w:t>:  To</w:t>
      </w:r>
      <w:proofErr w:type="gramEnd"/>
      <w:r>
        <w:t xml:space="preserve"> Approve of Zoning Modifications and Subdivision Regulations.</w:t>
      </w:r>
    </w:p>
    <w:p w14:paraId="4E7BFA7E" w14:textId="77777777" w:rsidR="00AC5728" w:rsidRDefault="00000000">
      <w:pPr>
        <w:spacing w:after="150"/>
        <w:ind w:left="240"/>
      </w:pPr>
      <w:r>
        <w:t>Hearing/Discussion/Possible Action</w:t>
      </w:r>
      <w:proofErr w:type="gramStart"/>
      <w:r>
        <w:t>:  To</w:t>
      </w:r>
      <w:proofErr w:type="gramEnd"/>
      <w:r>
        <w:t xml:space="preserve"> Approve Updated Comprehensive Plan.</w:t>
      </w:r>
    </w:p>
    <w:p w14:paraId="054596D5" w14:textId="77777777" w:rsidR="00AC5728" w:rsidRDefault="00000000">
      <w:pPr>
        <w:spacing w:after="150"/>
        <w:ind w:left="240"/>
      </w:pPr>
      <w:r>
        <w:t>Hearing/Discussion/Possible Action</w:t>
      </w:r>
      <w:proofErr w:type="gramStart"/>
      <w:r>
        <w:t>:  Hearing</w:t>
      </w:r>
      <w:proofErr w:type="gramEnd"/>
      <w:r>
        <w:t xml:space="preserve"> and Recommendation to the Nebraska Liquor Control Commission for Class C Liquor License for MacCallum's Tavern.</w:t>
      </w:r>
    </w:p>
    <w:p w14:paraId="59B821CC" w14:textId="77777777" w:rsidR="00AC5728" w:rsidRDefault="00000000">
      <w:pPr>
        <w:ind w:left="240"/>
      </w:pPr>
      <w:r>
        <w:t>Discussion/Possible Action: Kenneth Lindsay's request- Veteran's Memorial</w:t>
      </w:r>
    </w:p>
    <w:p w14:paraId="07F586B3" w14:textId="77777777" w:rsidR="00AC572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Kenneth Lindsay</w:t>
      </w:r>
    </w:p>
    <w:p w14:paraId="713D309B" w14:textId="77777777" w:rsidR="00AC5728" w:rsidRDefault="00000000">
      <w:pPr>
        <w:spacing w:after="150"/>
        <w:ind w:left="240"/>
      </w:pPr>
      <w:r>
        <w:t>Discussion/Possible Action: Public Safety Building Electric Deposit &amp; New Electric Service payments</w:t>
      </w:r>
    </w:p>
    <w:p w14:paraId="537E9142" w14:textId="77777777" w:rsidR="00AC5728" w:rsidRDefault="00000000">
      <w:pPr>
        <w:spacing w:after="150"/>
        <w:ind w:left="240"/>
      </w:pPr>
      <w:r>
        <w:t>Discussion/Possible Action: Board &amp; Committee Annual Appointments</w:t>
      </w:r>
    </w:p>
    <w:p w14:paraId="399780FF" w14:textId="77777777" w:rsidR="00AC5728" w:rsidRDefault="00000000">
      <w:pPr>
        <w:spacing w:after="150"/>
        <w:ind w:left="240"/>
      </w:pPr>
      <w:r>
        <w:t>Discussion/Possible Action: Bid from 34 Electric to Replace Lights at Ball Field</w:t>
      </w:r>
    </w:p>
    <w:p w14:paraId="043C7F52" w14:textId="77777777" w:rsidR="00AC5728" w:rsidRDefault="00000000">
      <w:pPr>
        <w:spacing w:after="150"/>
        <w:ind w:left="240"/>
      </w:pPr>
      <w:r>
        <w:t>Discussion/Possible Action: Outsourcing Payroll &amp; Possible Other Accounting Functions and Other Solutions for Office Staff Shortage</w:t>
      </w:r>
    </w:p>
    <w:p w14:paraId="1FED279C" w14:textId="77777777" w:rsidR="00AC5728" w:rsidRDefault="00000000">
      <w:pPr>
        <w:spacing w:after="150"/>
        <w:ind w:left="240"/>
      </w:pPr>
      <w:r>
        <w:t>Discussion/Possible Action: Public Works Raises</w:t>
      </w:r>
    </w:p>
    <w:p w14:paraId="681555B3" w14:textId="77777777" w:rsidR="00AC5728" w:rsidRDefault="00000000">
      <w:pPr>
        <w:spacing w:after="150"/>
        <w:ind w:left="240"/>
      </w:pPr>
      <w:r>
        <w:lastRenderedPageBreak/>
        <w:t>Discussion/Possible Action: Bid for repair on south door at Grange Hall</w:t>
      </w:r>
    </w:p>
    <w:p w14:paraId="15859F8D" w14:textId="77777777" w:rsidR="00AC5728" w:rsidRDefault="00000000">
      <w:pPr>
        <w:spacing w:after="150"/>
        <w:ind w:left="240"/>
      </w:pPr>
      <w:r>
        <w:t>Discussion/Possible Action: Bids for Pool Painting</w:t>
      </w:r>
    </w:p>
    <w:p w14:paraId="4246B0CD" w14:textId="77777777" w:rsidR="00AC5728" w:rsidRDefault="00000000">
      <w:pPr>
        <w:spacing w:after="150"/>
        <w:ind w:left="240"/>
      </w:pPr>
      <w:r>
        <w:t>Discussion/Possible Action: Pool Hiring Ads</w:t>
      </w:r>
    </w:p>
    <w:p w14:paraId="2CF97460" w14:textId="77777777" w:rsidR="00AC5728" w:rsidRDefault="00000000">
      <w:pPr>
        <w:spacing w:after="150"/>
        <w:ind w:left="240"/>
      </w:pPr>
      <w:r>
        <w:t>Discussion/Possible Action: Bid for ballfield fence</w:t>
      </w:r>
    </w:p>
    <w:p w14:paraId="78F260C9" w14:textId="77777777" w:rsidR="00AC5728" w:rsidRDefault="00000000">
      <w:pPr>
        <w:spacing w:after="150"/>
        <w:ind w:left="240"/>
      </w:pPr>
      <w:r>
        <w:t>Discussion/Possible Action: Pickle Ball Court Nets</w:t>
      </w:r>
    </w:p>
    <w:p w14:paraId="0577FE07" w14:textId="77777777" w:rsidR="00AC5728" w:rsidRDefault="00000000">
      <w:pPr>
        <w:spacing w:after="150"/>
        <w:ind w:left="240"/>
      </w:pPr>
      <w:r>
        <w:t>Discussion/Possible Action: Clerk Position</w:t>
      </w:r>
    </w:p>
    <w:p w14:paraId="67590185" w14:textId="77777777" w:rsidR="00AC5728" w:rsidRDefault="00000000">
      <w:pPr>
        <w:spacing w:after="150"/>
        <w:ind w:left="240"/>
      </w:pPr>
      <w:r>
        <w:t>Discussion/Action</w:t>
      </w:r>
      <w:proofErr w:type="gramStart"/>
      <w:r>
        <w:t>:  Write</w:t>
      </w:r>
      <w:proofErr w:type="gramEnd"/>
      <w:r>
        <w:t xml:space="preserve"> Off Past Due Utility Bills from Prior to 2020.</w:t>
      </w:r>
    </w:p>
    <w:p w14:paraId="5C9C473F" w14:textId="77777777" w:rsidR="00AC5728" w:rsidRDefault="00000000">
      <w:pPr>
        <w:spacing w:after="150"/>
      </w:pPr>
      <w:r>
        <w:t>DEPARTMENT REPORTS</w:t>
      </w:r>
    </w:p>
    <w:p w14:paraId="7266265B" w14:textId="77777777" w:rsidR="00AC5728" w:rsidRDefault="00000000">
      <w:pPr>
        <w:ind w:left="240"/>
      </w:pPr>
      <w:r>
        <w:t>Library Report</w:t>
      </w:r>
    </w:p>
    <w:p w14:paraId="53DA7588" w14:textId="77777777" w:rsidR="00AC572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Diane Odoski</w:t>
      </w:r>
    </w:p>
    <w:p w14:paraId="7EDBC1A3" w14:textId="77777777" w:rsidR="00AC5728" w:rsidRDefault="00000000">
      <w:pPr>
        <w:ind w:left="240"/>
      </w:pPr>
      <w:r>
        <w:t>Friend Community Healthcare Systems</w:t>
      </w:r>
    </w:p>
    <w:p w14:paraId="4FA0853F" w14:textId="77777777" w:rsidR="00AC572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Jared Chaffin CEO</w:t>
      </w:r>
    </w:p>
    <w:p w14:paraId="5C24A59D" w14:textId="77777777" w:rsidR="00AC5728" w:rsidRDefault="00000000">
      <w:pPr>
        <w:ind w:left="240"/>
      </w:pPr>
      <w:r>
        <w:t>Building Inspector Report </w:t>
      </w:r>
    </w:p>
    <w:p w14:paraId="04F26F2D" w14:textId="77777777" w:rsidR="00AC572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Mark Stutzman</w:t>
      </w:r>
    </w:p>
    <w:p w14:paraId="639FBD7B" w14:textId="77777777" w:rsidR="00AC5728" w:rsidRDefault="00000000">
      <w:pPr>
        <w:ind w:left="240"/>
      </w:pPr>
      <w:r>
        <w:t>Fire Department Report</w:t>
      </w:r>
    </w:p>
    <w:p w14:paraId="0234F101" w14:textId="77777777" w:rsidR="00AC572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Stanley Krause or Brent Milton</w:t>
      </w:r>
    </w:p>
    <w:p w14:paraId="440E5442" w14:textId="77777777" w:rsidR="00AC5728" w:rsidRDefault="00000000">
      <w:pPr>
        <w:ind w:left="240"/>
      </w:pPr>
      <w:r>
        <w:t>Rescue Squad Report</w:t>
      </w:r>
    </w:p>
    <w:p w14:paraId="74C337D9" w14:textId="77777777" w:rsidR="00AC572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Kelly Paulsen</w:t>
      </w:r>
    </w:p>
    <w:p w14:paraId="004288CE" w14:textId="77777777" w:rsidR="00AC5728" w:rsidRDefault="00000000">
      <w:pPr>
        <w:ind w:left="240"/>
      </w:pPr>
      <w:r>
        <w:t>Police Report</w:t>
      </w:r>
    </w:p>
    <w:p w14:paraId="1386FBD0" w14:textId="77777777" w:rsidR="00AC572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Police Chief, Travis Peterkin</w:t>
      </w:r>
    </w:p>
    <w:p w14:paraId="3C771E26" w14:textId="77777777" w:rsidR="00AC5728" w:rsidRDefault="00000000">
      <w:pPr>
        <w:ind w:left="240"/>
      </w:pPr>
      <w:r>
        <w:t>Pool Report </w:t>
      </w:r>
    </w:p>
    <w:p w14:paraId="40CC79DE" w14:textId="77777777" w:rsidR="00AC572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Kristen Milton</w:t>
      </w:r>
    </w:p>
    <w:p w14:paraId="7F6C126F" w14:textId="77777777" w:rsidR="00AC5728" w:rsidRDefault="00000000">
      <w:pPr>
        <w:ind w:left="240"/>
      </w:pPr>
      <w:r>
        <w:t>Public Works Report </w:t>
      </w:r>
    </w:p>
    <w:p w14:paraId="700C35E4" w14:textId="77777777" w:rsidR="00AC572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Trent Roesler</w:t>
      </w:r>
    </w:p>
    <w:p w14:paraId="1F7C588D" w14:textId="77777777" w:rsidR="00AC5728" w:rsidRDefault="00000000">
      <w:pPr>
        <w:ind w:left="240"/>
      </w:pPr>
      <w:proofErr w:type="gramStart"/>
      <w:r>
        <w:t>Clerks</w:t>
      </w:r>
      <w:proofErr w:type="gramEnd"/>
      <w:r>
        <w:t xml:space="preserve"> Report</w:t>
      </w:r>
    </w:p>
    <w:p w14:paraId="005DE248" w14:textId="77777777" w:rsidR="00AC5728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Heather L Varney</w:t>
      </w:r>
    </w:p>
    <w:p w14:paraId="2CBE9B74" w14:textId="77777777" w:rsidR="00AC5728" w:rsidRDefault="00000000">
      <w:pPr>
        <w:spacing w:after="150"/>
      </w:pPr>
      <w:r>
        <w:t>ADJOURNMENT</w:t>
      </w: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8"/>
      </w:tblGrid>
      <w:tr w:rsidR="00AC5728" w14:paraId="71515BE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E8CEE" w14:textId="77777777" w:rsidR="00AC572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The Mayor and the Board reserve the right to enter into Executive Session </w:t>
            </w:r>
          </w:p>
        </w:tc>
      </w:tr>
      <w:tr w:rsidR="00AC5728" w14:paraId="530A9AD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EA346" w14:textId="77777777" w:rsidR="00AC572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Council will review all items above and will </w:t>
            </w:r>
            <w:proofErr w:type="gramStart"/>
            <w:r>
              <w:rPr>
                <w:color w:val="000000"/>
              </w:rPr>
              <w:t>take action</w:t>
            </w:r>
            <w:proofErr w:type="gramEnd"/>
            <w:r>
              <w:rPr>
                <w:color w:val="000000"/>
              </w:rPr>
              <w:t xml:space="preserve"> as deemed appropriate</w:t>
            </w:r>
          </w:p>
        </w:tc>
      </w:tr>
    </w:tbl>
    <w:p w14:paraId="58E3A903" w14:textId="77777777" w:rsidR="00AC5728" w:rsidRDefault="00000000">
      <w:r>
        <w:t> </w:t>
      </w:r>
    </w:p>
    <w:sectPr w:rsidR="00AC572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28"/>
    <w:rsid w:val="00075A0D"/>
    <w:rsid w:val="00AC5728"/>
    <w:rsid w:val="00F2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3F2B"/>
  <w15:docId w15:val="{753AF287-C856-42FF-9E76-75F9A446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Varney</dc:creator>
  <cp:lastModifiedBy>Shawn Gray</cp:lastModifiedBy>
  <cp:revision>2</cp:revision>
  <cp:lastPrinted>2026-03-02T21:41:00Z</cp:lastPrinted>
  <dcterms:created xsi:type="dcterms:W3CDTF">2026-03-02T21:44:00Z</dcterms:created>
  <dcterms:modified xsi:type="dcterms:W3CDTF">2026-03-02T21:44:00Z</dcterms:modified>
</cp:coreProperties>
</file>